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7B" w:rsidRPr="001A4BBA" w:rsidRDefault="00FC63E3" w:rsidP="00831554">
      <w:pPr>
        <w:jc w:val="center"/>
        <w:rPr>
          <w:rFonts w:ascii="Arial" w:hAnsi="Arial" w:cs="Arial"/>
          <w:sz w:val="16"/>
          <w:szCs w:val="16"/>
        </w:rPr>
      </w:pPr>
      <w:r w:rsidRPr="001A4BBA">
        <w:rPr>
          <w:rFonts w:ascii="Arial" w:hAnsi="Arial" w:cs="Arial"/>
          <w:sz w:val="16"/>
          <w:szCs w:val="16"/>
        </w:rPr>
        <w:t>Информация</w:t>
      </w:r>
      <w:r w:rsidR="00771002" w:rsidRPr="001A4BBA">
        <w:rPr>
          <w:rFonts w:ascii="Arial" w:hAnsi="Arial" w:cs="Arial"/>
          <w:sz w:val="16"/>
          <w:szCs w:val="16"/>
        </w:rPr>
        <w:t xml:space="preserve"> об основах социального обслуживания граждан</w:t>
      </w:r>
      <w:r w:rsidR="0031401E" w:rsidRPr="001A4BBA">
        <w:rPr>
          <w:rFonts w:ascii="Arial" w:hAnsi="Arial" w:cs="Arial"/>
          <w:sz w:val="16"/>
          <w:szCs w:val="16"/>
        </w:rPr>
        <w:t xml:space="preserve"> по состоянию на</w:t>
      </w:r>
      <w:r w:rsidR="00691868" w:rsidRPr="001A4BBA">
        <w:rPr>
          <w:rFonts w:ascii="Arial" w:hAnsi="Arial" w:cs="Arial"/>
          <w:sz w:val="16"/>
          <w:szCs w:val="16"/>
        </w:rPr>
        <w:t xml:space="preserve"> </w:t>
      </w:r>
      <w:r w:rsidR="00FB558F" w:rsidRPr="001A4BBA">
        <w:rPr>
          <w:rFonts w:ascii="Arial" w:hAnsi="Arial" w:cs="Arial"/>
          <w:sz w:val="16"/>
          <w:szCs w:val="16"/>
        </w:rPr>
        <w:t>10.07.</w:t>
      </w:r>
      <w:r w:rsidR="0031401E" w:rsidRPr="001A4BBA">
        <w:rPr>
          <w:rFonts w:ascii="Arial" w:hAnsi="Arial" w:cs="Arial"/>
          <w:sz w:val="16"/>
          <w:szCs w:val="16"/>
        </w:rPr>
        <w:t xml:space="preserve"> 2015 года.</w:t>
      </w:r>
    </w:p>
    <w:tbl>
      <w:tblPr>
        <w:tblStyle w:val="a3"/>
        <w:tblW w:w="4891" w:type="pct"/>
        <w:tblLayout w:type="fixed"/>
        <w:tblLook w:val="04A0" w:firstRow="1" w:lastRow="0" w:firstColumn="1" w:lastColumn="0" w:noHBand="0" w:noVBand="1"/>
      </w:tblPr>
      <w:tblGrid>
        <w:gridCol w:w="1315"/>
        <w:gridCol w:w="1488"/>
        <w:gridCol w:w="1142"/>
        <w:gridCol w:w="1321"/>
        <w:gridCol w:w="1464"/>
        <w:gridCol w:w="1558"/>
        <w:gridCol w:w="1182"/>
        <w:gridCol w:w="1513"/>
        <w:gridCol w:w="1917"/>
        <w:gridCol w:w="2287"/>
      </w:tblGrid>
      <w:tr w:rsidR="00771002" w:rsidRPr="001A4BBA" w:rsidTr="001A4BBA">
        <w:trPr>
          <w:trHeight w:val="2305"/>
        </w:trPr>
        <w:tc>
          <w:tcPr>
            <w:tcW w:w="3616" w:type="pct"/>
            <w:gridSpan w:val="8"/>
            <w:vAlign w:val="center"/>
          </w:tcPr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Информация о гражданах, состоящих на социальном обслуж</w:t>
            </w:r>
            <w:bookmarkStart w:id="0" w:name="_GoBack"/>
            <w:bookmarkEnd w:id="0"/>
            <w:r w:rsidRPr="001A4BBA">
              <w:rPr>
                <w:rFonts w:ascii="Arial" w:hAnsi="Arial" w:cs="Arial"/>
                <w:sz w:val="16"/>
                <w:szCs w:val="16"/>
              </w:rPr>
              <w:t>ивании</w:t>
            </w:r>
          </w:p>
        </w:tc>
        <w:tc>
          <w:tcPr>
            <w:tcW w:w="631" w:type="pct"/>
            <w:vMerge w:val="restart"/>
          </w:tcPr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Благотворители и добровольцы, осуществляющие деятельность в сфере социального обслуживания</w:t>
            </w:r>
          </w:p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(граждан)</w:t>
            </w:r>
          </w:p>
        </w:tc>
        <w:tc>
          <w:tcPr>
            <w:tcW w:w="753" w:type="pct"/>
            <w:vMerge w:val="restart"/>
          </w:tcPr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Информационно разъяснительная работа, проводимая среди получателей социальных услуг</w:t>
            </w:r>
          </w:p>
        </w:tc>
      </w:tr>
      <w:tr w:rsidR="001A4BBA" w:rsidRPr="001A4BBA" w:rsidTr="001A4BBA">
        <w:trPr>
          <w:trHeight w:val="1203"/>
        </w:trPr>
        <w:tc>
          <w:tcPr>
            <w:tcW w:w="1299" w:type="pct"/>
            <w:gridSpan w:val="3"/>
            <w:vAlign w:val="center"/>
          </w:tcPr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Отделение социального обслуживания на дому граждан пожилого возраста и инвалидов</w:t>
            </w:r>
          </w:p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(граждан)</w:t>
            </w:r>
          </w:p>
        </w:tc>
        <w:tc>
          <w:tcPr>
            <w:tcW w:w="1819" w:type="pct"/>
            <w:gridSpan w:val="4"/>
            <w:vAlign w:val="center"/>
          </w:tcPr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 xml:space="preserve">Отделение </w:t>
            </w:r>
            <w:r w:rsidR="000B3580" w:rsidRPr="001A4BBA">
              <w:rPr>
                <w:rFonts w:ascii="Arial" w:hAnsi="Arial" w:cs="Arial"/>
                <w:sz w:val="16"/>
                <w:szCs w:val="16"/>
              </w:rPr>
              <w:t xml:space="preserve">временного проживания </w:t>
            </w:r>
            <w:r w:rsidRPr="001A4BBA">
              <w:rPr>
                <w:rFonts w:ascii="Arial" w:hAnsi="Arial" w:cs="Arial"/>
                <w:sz w:val="16"/>
                <w:szCs w:val="16"/>
              </w:rPr>
              <w:t>психоневрологического типа</w:t>
            </w:r>
          </w:p>
          <w:p w:rsidR="00746B7E" w:rsidRPr="001A4BBA" w:rsidRDefault="00746B7E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771002" w:rsidRPr="001A4BBA" w:rsidRDefault="00771002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Отделение срочного социального обслуживания</w:t>
            </w:r>
          </w:p>
          <w:p w:rsidR="00746B7E" w:rsidRPr="001A4BBA" w:rsidRDefault="00746B7E" w:rsidP="00A96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(граждан)</w:t>
            </w:r>
          </w:p>
        </w:tc>
        <w:tc>
          <w:tcPr>
            <w:tcW w:w="631" w:type="pct"/>
            <w:vMerge/>
          </w:tcPr>
          <w:p w:rsidR="00771002" w:rsidRPr="001A4BBA" w:rsidRDefault="007710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/>
          </w:tcPr>
          <w:p w:rsidR="00771002" w:rsidRPr="001A4BBA" w:rsidRDefault="007710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BBA" w:rsidRPr="001A4BBA" w:rsidTr="001A4BBA">
        <w:trPr>
          <w:trHeight w:val="397"/>
        </w:trPr>
        <w:tc>
          <w:tcPr>
            <w:tcW w:w="433" w:type="pct"/>
          </w:tcPr>
          <w:p w:rsidR="005D0572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4BBA">
              <w:rPr>
                <w:rFonts w:ascii="Arial" w:hAnsi="Arial" w:cs="Arial"/>
                <w:sz w:val="16"/>
                <w:szCs w:val="16"/>
              </w:rPr>
              <w:t>Госзадание</w:t>
            </w:r>
            <w:proofErr w:type="spellEnd"/>
          </w:p>
          <w:p w:rsidR="005D0572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на</w:t>
            </w:r>
          </w:p>
          <w:p w:rsidR="005D0572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2015 год</w:t>
            </w:r>
          </w:p>
          <w:p w:rsidR="005D0572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(выполнение плана коек)</w:t>
            </w:r>
          </w:p>
        </w:tc>
        <w:tc>
          <w:tcPr>
            <w:tcW w:w="490" w:type="pct"/>
          </w:tcPr>
          <w:p w:rsidR="001A4BBA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Кол-</w:t>
            </w:r>
          </w:p>
          <w:p w:rsidR="005D0572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A4BBA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A4B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0EB1" w:rsidRPr="001A4BBA">
              <w:rPr>
                <w:rFonts w:ascii="Arial" w:hAnsi="Arial" w:cs="Arial"/>
                <w:sz w:val="16"/>
                <w:szCs w:val="16"/>
              </w:rPr>
              <w:t xml:space="preserve">обслуженных </w:t>
            </w:r>
            <w:r w:rsidRPr="001A4BBA">
              <w:rPr>
                <w:rFonts w:ascii="Arial" w:hAnsi="Arial" w:cs="Arial"/>
                <w:sz w:val="16"/>
                <w:szCs w:val="16"/>
              </w:rPr>
              <w:t>граждан</w:t>
            </w:r>
            <w:r w:rsidR="001A4BBA" w:rsidRPr="001A4B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BBA">
              <w:rPr>
                <w:rFonts w:ascii="Arial" w:hAnsi="Arial" w:cs="Arial"/>
                <w:sz w:val="16"/>
                <w:szCs w:val="16"/>
              </w:rPr>
              <w:t>всего</w:t>
            </w:r>
          </w:p>
          <w:p w:rsidR="00F05B23" w:rsidRPr="001A4BBA" w:rsidRDefault="00F05B23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pct"/>
          </w:tcPr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Кол-во свободных мест</w:t>
            </w:r>
          </w:p>
        </w:tc>
        <w:tc>
          <w:tcPr>
            <w:tcW w:w="435" w:type="pct"/>
          </w:tcPr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4BBA">
              <w:rPr>
                <w:rFonts w:ascii="Arial" w:hAnsi="Arial" w:cs="Arial"/>
                <w:sz w:val="16"/>
                <w:szCs w:val="16"/>
              </w:rPr>
              <w:t>Госзадание</w:t>
            </w:r>
            <w:proofErr w:type="spellEnd"/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на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2015 год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(выполнение плана коек)</w:t>
            </w:r>
          </w:p>
        </w:tc>
        <w:tc>
          <w:tcPr>
            <w:tcW w:w="482" w:type="pct"/>
          </w:tcPr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Число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фактически развернутых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коек</w:t>
            </w:r>
          </w:p>
        </w:tc>
        <w:tc>
          <w:tcPr>
            <w:tcW w:w="513" w:type="pct"/>
          </w:tcPr>
          <w:p w:rsidR="001A4BBA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Кол-</w:t>
            </w:r>
          </w:p>
          <w:p w:rsidR="001A4BBA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 xml:space="preserve">во 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граждан,</w:t>
            </w:r>
          </w:p>
          <w:p w:rsidR="001A4BBA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 xml:space="preserve">находящихся 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 xml:space="preserve">на </w:t>
            </w:r>
            <w:proofErr w:type="spellStart"/>
            <w:r w:rsidRPr="001A4BBA">
              <w:rPr>
                <w:rFonts w:ascii="Arial" w:hAnsi="Arial" w:cs="Arial"/>
                <w:sz w:val="16"/>
                <w:szCs w:val="16"/>
              </w:rPr>
              <w:t>стац</w:t>
            </w:r>
            <w:proofErr w:type="spellEnd"/>
            <w:r w:rsidRPr="001A4BBA">
              <w:rPr>
                <w:rFonts w:ascii="Arial" w:hAnsi="Arial" w:cs="Arial"/>
                <w:sz w:val="16"/>
                <w:szCs w:val="16"/>
              </w:rPr>
              <w:t>. соц. обслуживании</w:t>
            </w:r>
          </w:p>
        </w:tc>
        <w:tc>
          <w:tcPr>
            <w:tcW w:w="388" w:type="pct"/>
          </w:tcPr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Свободные места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</w:tcPr>
          <w:p w:rsidR="001A4BBA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Кол-</w:t>
            </w:r>
          </w:p>
          <w:p w:rsidR="00F05B23" w:rsidRPr="001A4BBA" w:rsidRDefault="00F05B23" w:rsidP="00E13D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A4BBA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A4BBA">
              <w:rPr>
                <w:rFonts w:ascii="Arial" w:hAnsi="Arial" w:cs="Arial"/>
                <w:sz w:val="16"/>
                <w:szCs w:val="16"/>
              </w:rPr>
              <w:t xml:space="preserve"> обратившихся граждан</w:t>
            </w: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F05B23" w:rsidRPr="001A4BBA" w:rsidRDefault="00F05B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/>
          </w:tcPr>
          <w:p w:rsidR="00F05B23" w:rsidRPr="001A4BBA" w:rsidRDefault="00F05B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BBA" w:rsidRPr="001A4BBA" w:rsidTr="001A4BBA">
        <w:tc>
          <w:tcPr>
            <w:tcW w:w="433" w:type="pct"/>
          </w:tcPr>
          <w:p w:rsidR="00F05B23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490" w:type="pct"/>
          </w:tcPr>
          <w:p w:rsidR="00F05B23" w:rsidRPr="001A4BBA" w:rsidRDefault="007B0EB1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376" w:type="pct"/>
          </w:tcPr>
          <w:p w:rsidR="00F05B23" w:rsidRPr="001A4BBA" w:rsidRDefault="00F24470" w:rsidP="00F24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5" w:type="pct"/>
          </w:tcPr>
          <w:p w:rsidR="00F05B23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2" w:type="pct"/>
          </w:tcPr>
          <w:p w:rsidR="00F05B23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13" w:type="pct"/>
          </w:tcPr>
          <w:p w:rsidR="00F05B23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88" w:type="pct"/>
          </w:tcPr>
          <w:p w:rsidR="00F05B23" w:rsidRPr="001A4BBA" w:rsidRDefault="005D0572" w:rsidP="005D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8" w:type="pct"/>
          </w:tcPr>
          <w:p w:rsidR="00F05B23" w:rsidRPr="001A4BBA" w:rsidRDefault="00F24470" w:rsidP="00F24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05B23" w:rsidRPr="001A4BBA" w:rsidRDefault="00B077A6" w:rsidP="00B07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>Благотворители и добровольцы, осуществляющие деятельность в сфере социального обслуживания отсутствуют</w:t>
            </w:r>
          </w:p>
        </w:tc>
        <w:tc>
          <w:tcPr>
            <w:tcW w:w="753" w:type="pct"/>
          </w:tcPr>
          <w:p w:rsidR="00F05B23" w:rsidRPr="001A4BBA" w:rsidRDefault="00B077A6" w:rsidP="00F24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BBA">
              <w:rPr>
                <w:rFonts w:ascii="Arial" w:hAnsi="Arial" w:cs="Arial"/>
                <w:sz w:val="16"/>
                <w:szCs w:val="16"/>
              </w:rPr>
              <w:t xml:space="preserve">В целях проведения информационно – разъяснительной работы среди получателей социальных услуг по вопросам реализации положений 442- ФЗ размещена информация в районной газете «Нива»; проведено собрание с работниками учреждения; обновлены информационные стенды; проведена работа по обновлению официального сайта учреждения.  </w:t>
            </w:r>
          </w:p>
        </w:tc>
      </w:tr>
    </w:tbl>
    <w:p w:rsidR="00FC63E3" w:rsidRPr="001A4BBA" w:rsidRDefault="00FC63E3" w:rsidP="009E3E10">
      <w:pPr>
        <w:rPr>
          <w:rFonts w:ascii="Arial" w:hAnsi="Arial" w:cs="Arial"/>
          <w:sz w:val="16"/>
          <w:szCs w:val="16"/>
        </w:rPr>
      </w:pPr>
    </w:p>
    <w:sectPr w:rsidR="00FC63E3" w:rsidRPr="001A4BBA" w:rsidSect="00B05217">
      <w:pgSz w:w="16838" w:h="11906" w:orient="landscape"/>
      <w:pgMar w:top="127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ED"/>
    <w:rsid w:val="000B3580"/>
    <w:rsid w:val="001A4BBA"/>
    <w:rsid w:val="001E17ED"/>
    <w:rsid w:val="00257640"/>
    <w:rsid w:val="0031401E"/>
    <w:rsid w:val="00322DA1"/>
    <w:rsid w:val="00450151"/>
    <w:rsid w:val="00570C8D"/>
    <w:rsid w:val="005D0572"/>
    <w:rsid w:val="00641A2D"/>
    <w:rsid w:val="00691868"/>
    <w:rsid w:val="00746B7E"/>
    <w:rsid w:val="00771002"/>
    <w:rsid w:val="007B0EB1"/>
    <w:rsid w:val="00823C23"/>
    <w:rsid w:val="00831554"/>
    <w:rsid w:val="008F23AC"/>
    <w:rsid w:val="0090015A"/>
    <w:rsid w:val="00973036"/>
    <w:rsid w:val="009E3E10"/>
    <w:rsid w:val="00A9620D"/>
    <w:rsid w:val="00AB0D64"/>
    <w:rsid w:val="00AD3F7B"/>
    <w:rsid w:val="00B05217"/>
    <w:rsid w:val="00B077A6"/>
    <w:rsid w:val="00B135E1"/>
    <w:rsid w:val="00BF6751"/>
    <w:rsid w:val="00E10905"/>
    <w:rsid w:val="00E13DF0"/>
    <w:rsid w:val="00E84DE5"/>
    <w:rsid w:val="00F05B23"/>
    <w:rsid w:val="00F24470"/>
    <w:rsid w:val="00F54BC9"/>
    <w:rsid w:val="00FB558F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dcterms:created xsi:type="dcterms:W3CDTF">2015-06-24T07:00:00Z</dcterms:created>
  <dcterms:modified xsi:type="dcterms:W3CDTF">2015-07-20T13:24:00Z</dcterms:modified>
</cp:coreProperties>
</file>